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CONCORSO MENTE LOCALE – Visioni sul territorio 201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di iscriversi leggere attentamente il regolamento del concorso su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www.festivalmentelocale.i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21.00000000000006" w:type="dxa"/>
        <w:tblLayout w:type="fixed"/>
        <w:tblLook w:val="0000"/>
      </w:tblPr>
      <w:tblGrid>
        <w:gridCol w:w="3793"/>
        <w:gridCol w:w="5995"/>
        <w:tblGridChange w:id="0">
          <w:tblGrid>
            <w:gridCol w:w="3793"/>
            <w:gridCol w:w="5995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proponente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2686050</wp:posOffset>
                  </wp:positionH>
                  <wp:positionV relativeFrom="paragraph">
                    <wp:posOffset>-1870074</wp:posOffset>
                  </wp:positionV>
                  <wp:extent cx="1051560" cy="668655"/>
                  <wp:effectExtent b="0" l="0" r="0" t="0"/>
                  <wp:wrapSquare wrapText="bothSides" distB="0" distT="0" distL="114300" distR="11430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8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Società di produzione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Sito web (se presente)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Titolo dell’opera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Durata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al video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Password (se presente)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Sinossi (max. 600 caratteri spazi inclusi)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Regista (se diverso dal proponente)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Bio-filmografia sintetica  dell’autore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Altri ruoli del cast di rilievo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Es. direttore della fotografia, autori musiche, interpreti…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Formato (HD, MiniDV, ecc.)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di produzione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Sono ammesse opere prodotte a partire dall’anno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Paese di produzione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Es. Italia, Spagna, ecc</w:t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L’opera proposta è: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un’anteprima assoluta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un’anteprima nazionale</w:t>
        <w:tab/>
        <w:t xml:space="preserve">(per 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’Italia)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un’anteprima regionale</w:t>
        <w:tab/>
        <w:t xml:space="preserve"> (per l’Emilia-Romagna)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è un’anteprima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□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221.00000000000006" w:type="dxa"/>
        <w:tblLayout w:type="fixed"/>
        <w:tblLook w:val="0000"/>
      </w:tblPr>
      <w:tblGrid>
        <w:gridCol w:w="4890"/>
        <w:gridCol w:w="4898"/>
        <w:tblGridChange w:id="0">
          <w:tblGrid>
            <w:gridCol w:w="4890"/>
            <w:gridCol w:w="4898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l’opera non è in anteprima, indicare le principali proiezioni effettuate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(es. festival, distribuzione cinema, tv, ecc.)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N.B. La scheda di iscrizione deve essere compilata, firmata (anche nella parte relativa alla privacy), scansionata e inviata all'indirizzo email: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24"/>
            <w:szCs w:val="24"/>
            <w:rtl w:val="0"/>
          </w:rPr>
          <w:t xml:space="preserve">concorso@festivalmentelocale.it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200" w:line="276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favorire l’estrazione dei dati da parte dell’organizzazione la scheda dovrà essere inviata anche in formato aperto (.doc, .odt ecc).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Allegare alla e-mail con cui si invia la scheda: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 2 foto di scena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N.1 foto dell’autore a 300 dpi (alta definizione, per la stampa),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breve testo con note di regia (max 1000 battute).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partecipazione al concorso tramite l’invio della scheda di iscrizione implica l’accettazione senza riserve del regolamento del Concorso MENTE LOCALE – Visioni sul territorio 201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(nome e cognome)………………………………………………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.(........)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a……………………………………………. (..)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Via………………………………………………………. CAP………………………………….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Nazionalità…………………………………………………………………………..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Telefono………………………………E-mail………………………………………………………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 (produttore/autore) dell’opera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intitolata…………………………………………………………………………………………………………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i diritti d’autorizzazione dell’opera sopra citata;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assumersi ogni responsabilità per quanto concerne l’utilizzo di eventuali musiche e/o immagini non originali presenti nell’opera;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assumersi ogni responsabilità di quanto dichiarato e riportato nel presente documento, come di eventuali violazioni sui diritti d’autore o proprietà intellettuale dei contenuti presenti nell’opera con cui si iscrive al concorso MENTE LOCALE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manlevare CARTA BIANCA Associazione culturale, organizzatore del festival MENTE LOCALE- Visioni sul territorio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che, non acquisendo direttamente i diritti dell’opera del proponente, in nessun caso potrà essere ritenuta responsabile in caso di qualunque tipo di controversia sorta in seguito alla videoproiezione dell’opera e alla riproduzione di estratti della stessa per esigenze promozionali sul sito del festival o dell’organizzatore dello stesso.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l’utilizzazione gratuita da parte dell’organizzazione del festival MENTE LOCALE- Visioni sul territorio edizione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la pubblicazione di brevi spezzoni dell’opera sul sito del festival e dell’organizzatore dello stesso o sui canali di comunicazione e per la videoproiezione dell’opera nell’ambito del festival MENTE LOCALE- Visioni sul territorio edizione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che si terrà a Vignola (Mo) e Valsamoggia (BO) dal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novembre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PRIVACY E TRATTAMENTO DATI PERSONALI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Informativa ai sensi del Regolamento UE 2016/679 sulla protezione dei dati personali (“GDPR”)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Ai sensi dell’art. 13 del GDPR, CARTA BIANCA Associazione Culturale,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Titolare del trattamento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Il titolare del trattamento dati è CARTA BIANCA Associazione Culturale con sede legale in via Marzatore 25 loc. Monteveglio 40053 Valsamoggia (BO).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Tipologia dei dati trattati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La compilazione e l'inoltro della scheda di iscrizione al concorso Mente Locale - Visioni sul territorio 2018 comportano l'acquisizione dei dati di contatto del mittente, nonché di tutti i dati personali inclusi nelle comunicazioni necessarie per lo svolgimento delle attività legate al Festival Mente locale - Visioni sul territorio 2018.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Finalità del trattamento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Il trattamento dei dati è finalizzato alla realizzazione delle attività legate al Festival Mente locale - Visioni sul territorio 2018.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Base Giuridica del Trattamento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 Base giuridica del trattamento è il consenso espresso dal soggetto interessato al trattamento dei propri dati personali per una o più specifiche finalità (art. 6 comma 1,lett. a) del GDPR.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Modalità e ambito del trattamento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Il trattamento avverrà mediante la raccolta dei dati personali on line nel caso dell’iscrizione al concorso attraverso la piattaforma Moviebeta o tramite l’invio via email della scheda di iscrizione al concorso.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Esercizio dei diritti da parte degli Utenti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al Titolare del Trattamento. I diritti potranno essere esercitati tramite l’indirizzo e-mail </w:t>
      </w:r>
      <w:r w:rsidDel="00000000" w:rsidR="00000000" w:rsidRPr="00000000">
        <w:rPr>
          <w:rFonts w:ascii="Calibri" w:cs="Calibri" w:eastAsia="Calibri" w:hAnsi="Calibri"/>
          <w:color w:val="1177aa"/>
          <w:sz w:val="18"/>
          <w:szCs w:val="18"/>
          <w:rtl w:val="0"/>
        </w:rPr>
        <w:t xml:space="preserve">festivalmentelocale@gmail.com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b w:val="1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4c4c4c"/>
          <w:sz w:val="18"/>
          <w:szCs w:val="18"/>
          <w:rtl w:val="0"/>
        </w:rPr>
        <w:t xml:space="preserve">Conservazione dei dati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1.0526315789474" w:lineRule="auto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Associazione culturale attinenti agli interessi dei medesimi verranno conservati per 10 anni.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41.0526315789474" w:lineRule="auto"/>
        <w:ind w:left="0" w:right="0" w:firstLine="0"/>
        <w:contextualSpacing w:val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Con la firma del presente modulo il partecipante dichiara di aver preso visione dell’informativa privacy e accetta il trattamento dei propri dati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MODULO E GLI ALLEGATI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DEVONO ESSERE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INVIATI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ENTRO IL 30 SETTEMBRE 2018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ALL’INDIRIZZO MAIL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concorso@festivalmentelocale.it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</w:rPr>
      <w:drawing>
        <wp:inline distB="0" distT="0" distL="114300" distR="114300">
          <wp:extent cx="1899285" cy="1207135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9285" cy="12071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40"/>
        <w:szCs w:val="40"/>
        <w:vertAlign w:val="baseline"/>
      </w:rPr>
    </w:lvl>
    <w:lvl w:ilvl="1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40"/>
        <w:szCs w:val="40"/>
        <w:vertAlign w:val="baseline"/>
      </w:rPr>
    </w:lvl>
    <w:lvl w:ilvl="4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40"/>
        <w:szCs w:val="40"/>
        <w:vertAlign w:val="baseline"/>
      </w:rPr>
    </w:lvl>
    <w:lvl w:ilvl="7">
      <w:start w:val="0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0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oncorso@festivalmentelocale.it" TargetMode="External"/><Relationship Id="rId12" Type="http://schemas.openxmlformats.org/officeDocument/2006/relationships/footer" Target="footer1.xml"/><Relationship Id="rId9" Type="http://schemas.openxmlformats.org/officeDocument/2006/relationships/hyperlink" Target="mailto:concorso@festivalmentelocale.it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estivalmentelocale.it" TargetMode="External"/><Relationship Id="rId7" Type="http://schemas.openxmlformats.org/officeDocument/2006/relationships/hyperlink" Target="http://www.festivalmentelocale.it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